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76" w:rsidRDefault="00D551C2">
      <w:pPr>
        <w:pStyle w:val="Default"/>
        <w:jc w:val="center"/>
      </w:pPr>
      <w:bookmarkStart w:id="0" w:name="_GoBack"/>
      <w:bookmarkEnd w:id="0"/>
      <w:r>
        <w:rPr>
          <w:sz w:val="28"/>
          <w:szCs w:val="28"/>
        </w:rPr>
        <w:t>印尼泗水臺灣學校</w:t>
      </w:r>
      <w:r>
        <w:rPr>
          <w:sz w:val="28"/>
          <w:szCs w:val="28"/>
        </w:rPr>
        <w:t>105</w:t>
      </w:r>
      <w:r>
        <w:rPr>
          <w:sz w:val="28"/>
          <w:szCs w:val="28"/>
        </w:rPr>
        <w:t>學年度中學部第三次教師甄選簡章</w:t>
      </w:r>
      <w:r>
        <w:rPr>
          <w:sz w:val="28"/>
          <w:szCs w:val="28"/>
        </w:rPr>
        <w:t xml:space="preserve">                  </w:t>
      </w:r>
    </w:p>
    <w:p w:rsidR="00637876" w:rsidRDefault="00D551C2">
      <w:pPr>
        <w:pStyle w:val="Standard"/>
        <w:numPr>
          <w:ilvl w:val="0"/>
          <w:numId w:val="20"/>
        </w:numPr>
        <w:snapToGrid w:val="0"/>
        <w:spacing w:line="240" w:lineRule="atLeast"/>
        <w:jc w:val="both"/>
        <w:rPr>
          <w:rFonts w:ascii="標楷體" w:eastAsia="標楷體" w:hAnsi="標楷體" w:cs="標楷體"/>
          <w:b/>
          <w:sz w:val="22"/>
        </w:rPr>
      </w:pPr>
      <w:r>
        <w:rPr>
          <w:rFonts w:ascii="標楷體" w:eastAsia="標楷體" w:hAnsi="標楷體" w:cs="標楷體"/>
          <w:b/>
          <w:sz w:val="22"/>
        </w:rPr>
        <w:t>甄選類別與名額</w:t>
      </w:r>
    </w:p>
    <w:p w:rsidR="00637876" w:rsidRDefault="00D551C2">
      <w:pPr>
        <w:pStyle w:val="Standard"/>
        <w:numPr>
          <w:ilvl w:val="0"/>
          <w:numId w:val="21"/>
        </w:numPr>
        <w:snapToGrid w:val="0"/>
        <w:spacing w:line="240" w:lineRule="atLeast"/>
      </w:pPr>
      <w:r>
        <w:rPr>
          <w:rFonts w:ascii="標楷體" w:eastAsia="標楷體" w:hAnsi="標楷體" w:cs="標楷體"/>
        </w:rPr>
        <w:t>高中部：物理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名。</w:t>
      </w:r>
    </w:p>
    <w:p w:rsidR="00637876" w:rsidRDefault="00D551C2">
      <w:pPr>
        <w:pStyle w:val="Default"/>
        <w:spacing w:after="90"/>
        <w:ind w:firstLine="345"/>
      </w:pPr>
      <w:r>
        <w:rPr>
          <w:sz w:val="23"/>
          <w:szCs w:val="23"/>
        </w:rPr>
        <w:t>※</w:t>
      </w:r>
      <w:r>
        <w:rPr>
          <w:sz w:val="23"/>
          <w:szCs w:val="23"/>
        </w:rPr>
        <w:t>具教學及導師經驗者優先任用，備取若干名。</w:t>
      </w:r>
    </w:p>
    <w:p w:rsidR="00637876" w:rsidRDefault="00D551C2">
      <w:pPr>
        <w:pStyle w:val="Standard"/>
        <w:numPr>
          <w:ilvl w:val="0"/>
          <w:numId w:val="2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應徵資格：</w:t>
      </w:r>
    </w:p>
    <w:p w:rsidR="00637876" w:rsidRDefault="00D551C2">
      <w:pPr>
        <w:pStyle w:val="Standard"/>
        <w:numPr>
          <w:ilvl w:val="0"/>
          <w:numId w:val="23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有志奉獻海外學校教育，具教育熱忱、認同本校教育理念者。</w:t>
      </w:r>
    </w:p>
    <w:p w:rsidR="00637876" w:rsidRDefault="00D551C2">
      <w:pPr>
        <w:pStyle w:val="Standard"/>
        <w:numPr>
          <w:ilvl w:val="0"/>
          <w:numId w:val="9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曾指導學生參加比賽獲獎或自行參加該學科領域相關比賽獲獎，或教師本人從事行動研究、撰寫報告，或自編教材、開設教學部落格、分享教學檔案</w:t>
      </w:r>
      <w:r>
        <w:rPr>
          <w:rFonts w:ascii="標楷體" w:eastAsia="標楷體" w:hAnsi="標楷體" w:cs="標楷體"/>
          <w:sz w:val="23"/>
          <w:szCs w:val="23"/>
        </w:rPr>
        <w:t>…</w:t>
      </w:r>
      <w:r>
        <w:rPr>
          <w:rFonts w:ascii="標楷體" w:eastAsia="標楷體" w:hAnsi="標楷體" w:cs="標楷體"/>
          <w:sz w:val="23"/>
          <w:szCs w:val="23"/>
        </w:rPr>
        <w:t>等，酌予加分。</w:t>
      </w:r>
    </w:p>
    <w:p w:rsidR="00637876" w:rsidRDefault="00D551C2">
      <w:pPr>
        <w:pStyle w:val="Standard"/>
        <w:numPr>
          <w:ilvl w:val="0"/>
          <w:numId w:val="9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須年滿二十七歲。</w:t>
      </w:r>
    </w:p>
    <w:p w:rsidR="00637876" w:rsidRDefault="00D551C2">
      <w:pPr>
        <w:pStyle w:val="Standard"/>
        <w:numPr>
          <w:ilvl w:val="0"/>
          <w:numId w:val="9"/>
        </w:numPr>
        <w:snapToGrid w:val="0"/>
        <w:spacing w:line="240" w:lineRule="atLeas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如有教育人員任用條例第</w:t>
      </w:r>
      <w:r>
        <w:rPr>
          <w:rFonts w:ascii="標楷體" w:eastAsia="標楷體" w:hAnsi="標楷體" w:cs="標楷體"/>
          <w:szCs w:val="24"/>
        </w:rPr>
        <w:t>31</w:t>
      </w:r>
      <w:r>
        <w:rPr>
          <w:rFonts w:ascii="標楷體" w:eastAsia="標楷體" w:hAnsi="標楷體" w:cs="標楷體"/>
          <w:szCs w:val="24"/>
        </w:rPr>
        <w:t>條、</w:t>
      </w:r>
      <w:r>
        <w:rPr>
          <w:rFonts w:ascii="標楷體" w:eastAsia="標楷體" w:hAnsi="標楷體" w:cs="標楷體"/>
          <w:szCs w:val="24"/>
        </w:rPr>
        <w:t>33</w:t>
      </w:r>
      <w:r>
        <w:rPr>
          <w:rFonts w:ascii="標楷體" w:eastAsia="標楷體" w:hAnsi="標楷體" w:cs="標楷體"/>
          <w:szCs w:val="24"/>
        </w:rPr>
        <w:t>條或教師法第</w:t>
      </w:r>
      <w:r>
        <w:rPr>
          <w:rFonts w:ascii="標楷體" w:eastAsia="標楷體" w:hAnsi="標楷體" w:cs="標楷體"/>
          <w:szCs w:val="24"/>
        </w:rPr>
        <w:t>14</w:t>
      </w:r>
      <w:r>
        <w:rPr>
          <w:rFonts w:ascii="標楷體" w:eastAsia="標楷體" w:hAnsi="標楷體" w:cs="標楷體"/>
          <w:szCs w:val="24"/>
        </w:rPr>
        <w:t>條各款情事之一者不得報名，倘報名時未發現，於聘用時仍應予解聘。</w:t>
      </w:r>
    </w:p>
    <w:p w:rsidR="00637876" w:rsidRDefault="00D551C2">
      <w:pPr>
        <w:pStyle w:val="Standard"/>
        <w:numPr>
          <w:ilvl w:val="0"/>
          <w:numId w:val="24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報名方式：</w:t>
      </w:r>
    </w:p>
    <w:p w:rsidR="00637876" w:rsidRDefault="00D551C2">
      <w:pPr>
        <w:pStyle w:val="Standard"/>
        <w:numPr>
          <w:ilvl w:val="0"/>
          <w:numId w:val="25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請填寫應徵報名表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如附件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，並將學經歷及教師證件用掃描方式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以</w:t>
      </w:r>
      <w:r>
        <w:rPr>
          <w:rFonts w:ascii="標楷體" w:eastAsia="標楷體" w:hAnsi="標楷體" w:cs="標楷體"/>
          <w:sz w:val="23"/>
          <w:szCs w:val="23"/>
        </w:rPr>
        <w:t>PDF</w:t>
      </w:r>
      <w:r>
        <w:rPr>
          <w:rFonts w:ascii="標楷體" w:eastAsia="標楷體" w:hAnsi="標楷體" w:cs="標楷體"/>
          <w:sz w:val="23"/>
          <w:szCs w:val="23"/>
        </w:rPr>
        <w:t>檔或</w:t>
      </w:r>
      <w:r>
        <w:rPr>
          <w:rFonts w:ascii="標楷體" w:eastAsia="標楷體" w:hAnsi="標楷體" w:cs="標楷體"/>
          <w:sz w:val="23"/>
          <w:szCs w:val="23"/>
        </w:rPr>
        <w:t>JPG</w:t>
      </w:r>
      <w:r>
        <w:rPr>
          <w:rFonts w:ascii="標楷體" w:eastAsia="標楷體" w:hAnsi="標楷體" w:cs="標楷體"/>
          <w:sz w:val="23"/>
          <w:szCs w:val="23"/>
        </w:rPr>
        <w:t>檔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，先行</w:t>
      </w:r>
      <w:r>
        <w:rPr>
          <w:rFonts w:ascii="標楷體" w:eastAsia="標楷體" w:hAnsi="標楷體" w:cs="標楷體"/>
          <w:sz w:val="23"/>
          <w:szCs w:val="23"/>
        </w:rPr>
        <w:t>Email</w:t>
      </w:r>
      <w:r>
        <w:rPr>
          <w:rFonts w:ascii="標楷體" w:eastAsia="標楷體" w:hAnsi="標楷體" w:cs="標楷體"/>
          <w:sz w:val="23"/>
          <w:szCs w:val="23"/>
        </w:rPr>
        <w:t>，以方便辦理試務準備工作。（以下信箱請全部寄達）</w:t>
      </w:r>
    </w:p>
    <w:p w:rsidR="00637876" w:rsidRDefault="00D551C2">
      <w:pPr>
        <w:pStyle w:val="Standard"/>
        <w:numPr>
          <w:ilvl w:val="0"/>
          <w:numId w:val="26"/>
        </w:numPr>
      </w:pPr>
      <w:hyperlink r:id="rId8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uuu77443@gmail.com</w:t>
        </w:r>
      </w:hyperlink>
    </w:p>
    <w:p w:rsidR="00637876" w:rsidRDefault="00D551C2">
      <w:pPr>
        <w:pStyle w:val="Standard"/>
        <w:numPr>
          <w:ilvl w:val="0"/>
          <w:numId w:val="11"/>
        </w:numPr>
      </w:pPr>
      <w:hyperlink r:id="rId9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sts.yay@gmail.com</w:t>
        </w:r>
      </w:hyperlink>
    </w:p>
    <w:p w:rsidR="00637876" w:rsidRDefault="00D551C2">
      <w:pPr>
        <w:pStyle w:val="Standard"/>
        <w:numPr>
          <w:ilvl w:val="0"/>
          <w:numId w:val="11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ymca86897@gmail.com</w:t>
      </w:r>
    </w:p>
    <w:p w:rsidR="00637876" w:rsidRDefault="00D551C2">
      <w:pPr>
        <w:pStyle w:val="Standard"/>
        <w:numPr>
          <w:ilvl w:val="0"/>
          <w:numId w:val="27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報名截止日期：即日起至</w:t>
      </w:r>
      <w:r>
        <w:rPr>
          <w:rFonts w:ascii="標楷體" w:eastAsia="標楷體" w:hAnsi="標楷體" w:cs="標楷體"/>
          <w:sz w:val="23"/>
          <w:szCs w:val="23"/>
        </w:rPr>
        <w:t>105</w:t>
      </w:r>
      <w:r>
        <w:rPr>
          <w:rFonts w:ascii="標楷體" w:eastAsia="標楷體" w:hAnsi="標楷體" w:cs="標楷體"/>
          <w:sz w:val="23"/>
          <w:szCs w:val="23"/>
        </w:rPr>
        <w:t>年</w:t>
      </w:r>
      <w:r>
        <w:rPr>
          <w:rFonts w:ascii="標楷體" w:eastAsia="標楷體" w:hAnsi="標楷體" w:cs="標楷體"/>
          <w:sz w:val="23"/>
          <w:szCs w:val="23"/>
        </w:rPr>
        <w:t>7</w:t>
      </w:r>
      <w:r>
        <w:rPr>
          <w:rFonts w:ascii="標楷體" w:eastAsia="標楷體" w:hAnsi="標楷體" w:cs="標楷體"/>
          <w:sz w:val="23"/>
          <w:szCs w:val="23"/>
        </w:rPr>
        <w:t>月</w:t>
      </w:r>
      <w:r>
        <w:rPr>
          <w:rFonts w:ascii="標楷體" w:eastAsia="標楷體" w:hAnsi="標楷體" w:cs="標楷體"/>
          <w:sz w:val="23"/>
          <w:szCs w:val="23"/>
        </w:rPr>
        <w:t>30</w:t>
      </w:r>
      <w:r>
        <w:rPr>
          <w:rFonts w:ascii="標楷體" w:eastAsia="標楷體" w:hAnsi="標楷體" w:cs="標楷體"/>
          <w:sz w:val="23"/>
          <w:szCs w:val="23"/>
        </w:rPr>
        <w:t>日（星期六）止。資料送達即刻甄試。</w:t>
      </w:r>
    </w:p>
    <w:p w:rsidR="00637876" w:rsidRDefault="00D551C2">
      <w:pPr>
        <w:pStyle w:val="Standard"/>
        <w:numPr>
          <w:ilvl w:val="0"/>
          <w:numId w:val="13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甄試通知及報名費：審查符合資</w:t>
      </w:r>
      <w:r>
        <w:rPr>
          <w:rFonts w:ascii="標楷體" w:eastAsia="標楷體" w:hAnsi="標楷體" w:cs="標楷體"/>
          <w:sz w:val="23"/>
          <w:szCs w:val="23"/>
        </w:rPr>
        <w:t>格者，即刻通知甄試，免報名費。</w:t>
      </w:r>
    </w:p>
    <w:p w:rsidR="00637876" w:rsidRDefault="00D551C2">
      <w:pPr>
        <w:pStyle w:val="Standard"/>
        <w:numPr>
          <w:ilvl w:val="0"/>
          <w:numId w:val="13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聯絡人：校長楊順富</w:t>
      </w:r>
      <w:r>
        <w:rPr>
          <w:rFonts w:ascii="標楷體" w:eastAsia="標楷體" w:hAnsi="標楷體" w:cs="標楷體"/>
          <w:sz w:val="23"/>
          <w:szCs w:val="23"/>
        </w:rPr>
        <w:t>0928726176</w:t>
      </w:r>
      <w:r>
        <w:rPr>
          <w:rFonts w:ascii="標楷體" w:eastAsia="標楷體" w:hAnsi="標楷體" w:cs="標楷體"/>
          <w:sz w:val="23"/>
          <w:szCs w:val="23"/>
        </w:rPr>
        <w:t>。教務處徐金章主任</w:t>
      </w:r>
      <w:r>
        <w:rPr>
          <w:rFonts w:ascii="標楷體" w:eastAsia="標楷體" w:hAnsi="標楷體" w:cs="標楷體"/>
          <w:sz w:val="23"/>
          <w:szCs w:val="23"/>
        </w:rPr>
        <w:t>0928102961</w:t>
      </w:r>
      <w:r>
        <w:rPr>
          <w:rFonts w:ascii="標楷體" w:eastAsia="標楷體" w:hAnsi="標楷體" w:cs="標楷體"/>
          <w:sz w:val="23"/>
          <w:szCs w:val="23"/>
        </w:rPr>
        <w:t>。</w:t>
      </w:r>
    </w:p>
    <w:p w:rsidR="00637876" w:rsidRDefault="00D551C2">
      <w:pPr>
        <w:pStyle w:val="Standard"/>
        <w:snapToGrid w:val="0"/>
        <w:spacing w:line="240" w:lineRule="atLeast"/>
        <w:ind w:left="720" w:firstLine="960"/>
      </w:pPr>
      <w:r>
        <w:rPr>
          <w:rFonts w:ascii="標楷體" w:eastAsia="標楷體" w:hAnsi="標楷體" w:cs="標楷體"/>
        </w:rPr>
        <w:t>人事室王萍樂組長</w:t>
      </w:r>
      <w:r>
        <w:rPr>
          <w:rFonts w:ascii="標楷體" w:eastAsia="標楷體" w:hAnsi="標楷體" w:cs="Arial Unicode MS"/>
        </w:rPr>
        <w:t>62-31-7421217</w:t>
      </w:r>
      <w:r>
        <w:rPr>
          <w:rFonts w:ascii="標楷體" w:eastAsia="標楷體" w:hAnsi="標楷體" w:cs="Arial Unicode MS"/>
        </w:rPr>
        <w:t>轉</w:t>
      </w:r>
      <w:r>
        <w:rPr>
          <w:rFonts w:ascii="標楷體" w:eastAsia="標楷體" w:hAnsi="標楷體" w:cs="Arial Unicode MS"/>
        </w:rPr>
        <w:t>19</w:t>
      </w:r>
      <w:r>
        <w:rPr>
          <w:rFonts w:ascii="標楷體" w:eastAsia="標楷體" w:hAnsi="標楷體" w:cs="Arial Unicode MS"/>
        </w:rPr>
        <w:t>；</w:t>
      </w:r>
      <w:r>
        <w:rPr>
          <w:rFonts w:ascii="標楷體" w:eastAsia="標楷體" w:hAnsi="標楷體" w:cs="Arial Unicode MS"/>
        </w:rPr>
        <w:t>Fax 62-31-7421218</w:t>
      </w:r>
    </w:p>
    <w:p w:rsidR="00637876" w:rsidRDefault="00D551C2">
      <w:pPr>
        <w:pStyle w:val="Standard"/>
        <w:numPr>
          <w:ilvl w:val="0"/>
          <w:numId w:val="28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甄選方式：本校先進行資料審查，符合資格者即刻通知參加甄試。</w:t>
      </w:r>
    </w:p>
    <w:p w:rsidR="00637876" w:rsidRDefault="00D551C2">
      <w:pPr>
        <w:pStyle w:val="Standard"/>
        <w:snapToGrid w:val="0"/>
        <w:spacing w:line="240" w:lineRule="atLeast"/>
        <w:ind w:left="360"/>
        <w:jc w:val="both"/>
      </w:pPr>
      <w:r>
        <w:rPr>
          <w:rFonts w:ascii="標楷體" w:eastAsia="標楷體" w:hAnsi="標楷體" w:cs="標楷體"/>
          <w:sz w:val="23"/>
          <w:szCs w:val="23"/>
        </w:rPr>
        <w:t>※</w:t>
      </w:r>
      <w:r>
        <w:rPr>
          <w:rFonts w:ascii="標楷體" w:eastAsia="標楷體" w:hAnsi="標楷體" w:cs="標楷體"/>
          <w:sz w:val="23"/>
          <w:szCs w:val="23"/>
        </w:rPr>
        <w:t>甄選採口試，如必要則再試教。</w:t>
      </w:r>
    </w:p>
    <w:p w:rsidR="00637876" w:rsidRDefault="00D551C2">
      <w:pPr>
        <w:pStyle w:val="Standard"/>
        <w:numPr>
          <w:ilvl w:val="0"/>
          <w:numId w:val="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甄試時間：資格審查合格即刻通知甄試。</w:t>
      </w:r>
    </w:p>
    <w:p w:rsidR="00637876" w:rsidRDefault="00D551C2">
      <w:pPr>
        <w:pStyle w:val="Standard"/>
        <w:numPr>
          <w:ilvl w:val="0"/>
          <w:numId w:val="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甄試地點：將以電話聯絡。</w:t>
      </w:r>
    </w:p>
    <w:p w:rsidR="00637876" w:rsidRDefault="00D551C2">
      <w:pPr>
        <w:pStyle w:val="Standard"/>
        <w:numPr>
          <w:ilvl w:val="0"/>
          <w:numId w:val="2"/>
        </w:numPr>
        <w:snapToGrid w:val="0"/>
        <w:spacing w:line="240" w:lineRule="atLeast"/>
        <w:jc w:val="both"/>
      </w:pPr>
      <w:r>
        <w:rPr>
          <w:rFonts w:ascii="標楷體" w:eastAsia="標楷體" w:hAnsi="標楷體" w:cs="標楷體"/>
          <w:sz w:val="23"/>
          <w:szCs w:val="23"/>
        </w:rPr>
        <w:t>錄取通知：錄取者個別通知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電話或</w:t>
      </w:r>
      <w:r>
        <w:rPr>
          <w:rFonts w:ascii="標楷體" w:eastAsia="標楷體" w:hAnsi="標楷體" w:cs="標楷體"/>
          <w:sz w:val="23"/>
          <w:szCs w:val="23"/>
        </w:rPr>
        <w:t>E-mail)</w:t>
      </w:r>
      <w:r>
        <w:rPr>
          <w:rFonts w:ascii="標楷體" w:eastAsia="標楷體" w:hAnsi="標楷體" w:cs="標楷體"/>
          <w:sz w:val="23"/>
          <w:szCs w:val="23"/>
        </w:rPr>
        <w:t>。甄試成績未達本校錄取標準者，得備取或從缺。</w:t>
      </w:r>
    </w:p>
    <w:p w:rsidR="00637876" w:rsidRDefault="00D551C2">
      <w:pPr>
        <w:pStyle w:val="Standard"/>
        <w:numPr>
          <w:ilvl w:val="0"/>
          <w:numId w:val="2"/>
        </w:numPr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補充說明：</w:t>
      </w:r>
    </w:p>
    <w:p w:rsidR="00637876" w:rsidRDefault="00D551C2">
      <w:pPr>
        <w:pStyle w:val="Standard"/>
        <w:numPr>
          <w:ilvl w:val="0"/>
          <w:numId w:val="29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本校位於泗水新加坡高級地區，環境優良、生活方便。學校概況可逕自本校網站瀏覽</w:t>
      </w:r>
      <w:r>
        <w:rPr>
          <w:rFonts w:ascii="標楷體" w:eastAsia="標楷體" w:hAnsi="標楷體" w:cs="標楷體"/>
          <w:sz w:val="23"/>
          <w:szCs w:val="23"/>
        </w:rPr>
        <w:t>(</w:t>
      </w:r>
      <w:hyperlink r:id="rId10" w:history="1">
        <w:r>
          <w:rPr>
            <w:rFonts w:ascii="標楷體" w:eastAsia="標楷體" w:hAnsi="標楷體" w:cs="標楷體"/>
            <w:sz w:val="23"/>
            <w:szCs w:val="23"/>
          </w:rPr>
          <w:t>www.surabayataipeischool.org</w:t>
        </w:r>
      </w:hyperlink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本校提供免費單身教師宿舍，套房式一人一間。受聘期間於寒、暑假各提供來回</w:t>
      </w:r>
      <w:r>
        <w:rPr>
          <w:rFonts w:ascii="標楷體" w:eastAsia="標楷體" w:hAnsi="標楷體" w:cs="標楷體"/>
          <w:sz w:val="23"/>
          <w:szCs w:val="23"/>
        </w:rPr>
        <w:t>(</w:t>
      </w:r>
      <w:r>
        <w:rPr>
          <w:rFonts w:ascii="標楷體" w:eastAsia="標楷體" w:hAnsi="標楷體" w:cs="標楷體"/>
          <w:sz w:val="23"/>
          <w:szCs w:val="23"/>
        </w:rPr>
        <w:t>泗水</w:t>
      </w:r>
      <w:r>
        <w:rPr>
          <w:rFonts w:ascii="標楷體" w:eastAsia="標楷體" w:hAnsi="標楷體" w:cs="標楷體"/>
          <w:sz w:val="23"/>
          <w:szCs w:val="23"/>
        </w:rPr>
        <w:t>-</w:t>
      </w:r>
      <w:r>
        <w:rPr>
          <w:rFonts w:ascii="標楷體" w:eastAsia="標楷體" w:hAnsi="標楷體" w:cs="標楷體"/>
          <w:sz w:val="23"/>
          <w:szCs w:val="23"/>
        </w:rPr>
        <w:t>臺灣</w:t>
      </w:r>
      <w:r>
        <w:rPr>
          <w:rFonts w:ascii="標楷體" w:eastAsia="標楷體" w:hAnsi="標楷體" w:cs="標楷體"/>
          <w:sz w:val="23"/>
          <w:szCs w:val="23"/>
        </w:rPr>
        <w:t>)</w:t>
      </w:r>
      <w:r>
        <w:rPr>
          <w:rFonts w:ascii="標楷體" w:eastAsia="標楷體" w:hAnsi="標楷體" w:cs="標楷體"/>
          <w:sz w:val="23"/>
          <w:szCs w:val="23"/>
        </w:rPr>
        <w:t>經濟艙機票乙張。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學校有團膳並補助經費一半；宿舍清掃及換洗衣物有傭人代勞，生活上極為舒適，班級教室有工友打掃不用費心。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待遇依本校敘薪辦法支給，包含本薪、年資加給及職務加給。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每週二、四、六皆有校車接送教師到百貨公司。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甄選錄取者，須提供本校申辦印尼工作簽證所需文件。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為符合印尼地區外國人士辦理工作簽證之申請條件，若工作證未能申辦成功，不得要求學校賠償任何損失。</w:t>
      </w:r>
    </w:p>
    <w:p w:rsidR="00637876" w:rsidRDefault="00D551C2">
      <w:pPr>
        <w:pStyle w:val="Standard"/>
        <w:numPr>
          <w:ilvl w:val="0"/>
          <w:numId w:val="18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3"/>
          <w:szCs w:val="23"/>
        </w:rPr>
        <w:t>若有未盡事宜或修訂簡章內容，本校另行以</w:t>
      </w:r>
      <w:r>
        <w:rPr>
          <w:rFonts w:ascii="標楷體" w:eastAsia="標楷體" w:hAnsi="標楷體" w:cs="標楷體"/>
          <w:sz w:val="23"/>
          <w:szCs w:val="23"/>
        </w:rPr>
        <w:t>E-mail</w:t>
      </w:r>
      <w:r>
        <w:rPr>
          <w:rFonts w:ascii="標楷體" w:eastAsia="標楷體" w:hAnsi="標楷體" w:cs="標楷體"/>
          <w:sz w:val="23"/>
          <w:szCs w:val="23"/>
        </w:rPr>
        <w:t>通知。</w:t>
      </w:r>
    </w:p>
    <w:p w:rsidR="00637876" w:rsidRDefault="00D551C2">
      <w:pPr>
        <w:pStyle w:val="Standard"/>
        <w:pageBreakBefore/>
        <w:snapToGrid w:val="0"/>
        <w:spacing w:line="240" w:lineRule="atLeas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印尼泗水臺灣學校</w:t>
      </w:r>
      <w:r>
        <w:rPr>
          <w:rFonts w:ascii="標楷體" w:eastAsia="標楷體" w:hAnsi="標楷體" w:cs="標楷體"/>
          <w:b/>
          <w:sz w:val="32"/>
          <w:szCs w:val="32"/>
        </w:rPr>
        <w:t>105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>
        <w:t>教師甄選報名表</w:t>
      </w:r>
    </w:p>
    <w:tbl>
      <w:tblPr>
        <w:tblW w:w="908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357"/>
        <w:gridCol w:w="256"/>
        <w:gridCol w:w="346"/>
        <w:gridCol w:w="360"/>
        <w:gridCol w:w="182"/>
        <w:gridCol w:w="899"/>
        <w:gridCol w:w="52"/>
        <w:gridCol w:w="567"/>
        <w:gridCol w:w="350"/>
        <w:gridCol w:w="351"/>
        <w:gridCol w:w="240"/>
        <w:gridCol w:w="477"/>
        <w:gridCol w:w="833"/>
        <w:gridCol w:w="130"/>
        <w:gridCol w:w="30"/>
        <w:gridCol w:w="426"/>
        <w:gridCol w:w="165"/>
        <w:gridCol w:w="1831"/>
      </w:tblGrid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(A)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個人資料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sz w:val="22"/>
              </w:rPr>
              <w:t>填表日期：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照片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551C2">
            <w:pPr>
              <w:rPr>
                <w:rFonts w:hint="eastAsia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出生地點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551C2">
            <w:pPr>
              <w:rPr>
                <w:rFonts w:hint="eastAsia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籍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551C2">
            <w:pPr>
              <w:rPr>
                <w:rFonts w:hint="eastAsia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551C2">
            <w:pPr>
              <w:rPr>
                <w:rFonts w:hint="eastAsia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目前住址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永久住址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住家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健康狀況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551C2">
            <w:pPr>
              <w:rPr>
                <w:rFonts w:hint="eastAsia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電話號碼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(B)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家庭狀況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婚姻狀況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已婚</w:t>
            </w:r>
          </w:p>
        </w:tc>
        <w:tc>
          <w:tcPr>
            <w:tcW w:w="2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未婚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配偶姓名</w:t>
            </w:r>
          </w:p>
        </w:tc>
        <w:tc>
          <w:tcPr>
            <w:tcW w:w="4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配偶職業</w:t>
            </w:r>
          </w:p>
        </w:tc>
        <w:tc>
          <w:tcPr>
            <w:tcW w:w="2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子女人數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(C)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學歷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時間起迄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 xml:space="preserve">(D)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經歷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時間起迄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(E)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教師證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適用級別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教師證號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D551C2">
            <w:pPr>
              <w:pStyle w:val="Standard"/>
              <w:ind w:left="480" w:hanging="48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高中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國小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(F)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語文能力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637876">
            <w:pPr>
              <w:pStyle w:val="Standard"/>
              <w:snapToGrid w:val="0"/>
              <w:ind w:left="480" w:hanging="4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精通</w:t>
            </w: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不通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876" w:rsidRDefault="00D551C2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(G)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第二專長：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D551C2">
            <w:pPr>
              <w:pStyle w:val="Standard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(H)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簡要自述：</w:t>
            </w: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6378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876" w:rsidRDefault="00637876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637876" w:rsidRDefault="00637876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sectPr w:rsidR="00637876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C2" w:rsidRDefault="00D551C2">
      <w:pPr>
        <w:rPr>
          <w:rFonts w:hint="eastAsia"/>
        </w:rPr>
      </w:pPr>
      <w:r>
        <w:separator/>
      </w:r>
    </w:p>
  </w:endnote>
  <w:endnote w:type="continuationSeparator" w:id="0">
    <w:p w:rsidR="00D551C2" w:rsidRDefault="00D551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C2" w:rsidRDefault="00D551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51C2" w:rsidRDefault="00D551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240"/>
    <w:multiLevelType w:val="multilevel"/>
    <w:tmpl w:val="7EF63D0E"/>
    <w:styleLink w:val="WW8Num4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2864FF7"/>
    <w:multiLevelType w:val="multilevel"/>
    <w:tmpl w:val="DC380AA0"/>
    <w:styleLink w:val="WW8Num13"/>
    <w:lvl w:ilvl="0">
      <w:start w:val="1"/>
      <w:numFmt w:val="japaneseCounting"/>
      <w:lvlText w:val="(%1)"/>
      <w:lvlJc w:val="left"/>
      <w:rPr>
        <w:rFonts w:ascii="標楷體" w:eastAsia="標楷體" w:hAnsi="標楷體" w:cs="標楷體"/>
        <w:sz w:val="23"/>
        <w:szCs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8082589"/>
    <w:multiLevelType w:val="multilevel"/>
    <w:tmpl w:val="65946CF6"/>
    <w:styleLink w:val="WW8Num9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8BF0FB7"/>
    <w:multiLevelType w:val="multilevel"/>
    <w:tmpl w:val="0FDA74EC"/>
    <w:styleLink w:val="WW8Num17"/>
    <w:lvl w:ilvl="0">
      <w:start w:val="1"/>
      <w:numFmt w:val="japaneseCounting"/>
      <w:pStyle w:val="a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1C261472"/>
    <w:multiLevelType w:val="multilevel"/>
    <w:tmpl w:val="3B9EA2E0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B371683"/>
    <w:multiLevelType w:val="multilevel"/>
    <w:tmpl w:val="BCB046EC"/>
    <w:styleLink w:val="WW8Num16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4DA3B1C"/>
    <w:multiLevelType w:val="multilevel"/>
    <w:tmpl w:val="A46E92E6"/>
    <w:styleLink w:val="WW8Num11"/>
    <w:lvl w:ilvl="0">
      <w:start w:val="1"/>
      <w:numFmt w:val="decimal"/>
      <w:lvlText w:val="(%1)"/>
      <w:lvlJc w:val="left"/>
      <w:rPr>
        <w:rFonts w:ascii="標楷體" w:eastAsia="標楷體" w:hAnsi="標楷體" w:cs="標楷體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7E97E9A"/>
    <w:multiLevelType w:val="multilevel"/>
    <w:tmpl w:val="3C24B358"/>
    <w:styleLink w:val="WW8Num1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BCC1DB9"/>
    <w:multiLevelType w:val="multilevel"/>
    <w:tmpl w:val="F39AF2DC"/>
    <w:styleLink w:val="WW8Num10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00B0729"/>
    <w:multiLevelType w:val="multilevel"/>
    <w:tmpl w:val="C4C66A08"/>
    <w:styleLink w:val="WW8Num15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1234726"/>
    <w:multiLevelType w:val="multilevel"/>
    <w:tmpl w:val="891437B2"/>
    <w:styleLink w:val="WW8Num8"/>
    <w:lvl w:ilvl="0">
      <w:start w:val="1"/>
      <w:numFmt w:val="japaneseCounting"/>
      <w:pStyle w:val="a0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</w:lvl>
  </w:abstractNum>
  <w:abstractNum w:abstractNumId="11">
    <w:nsid w:val="68BE10D7"/>
    <w:multiLevelType w:val="multilevel"/>
    <w:tmpl w:val="64B26B48"/>
    <w:styleLink w:val="WW8Num2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3"/>
        <w:szCs w:val="23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985607D"/>
    <w:multiLevelType w:val="multilevel"/>
    <w:tmpl w:val="D70808B8"/>
    <w:styleLink w:val="WW8Num5"/>
    <w:lvl w:ilvl="0">
      <w:start w:val="1"/>
      <w:numFmt w:val="decimal"/>
      <w:lvlText w:val="（%1）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6A27237F"/>
    <w:multiLevelType w:val="multilevel"/>
    <w:tmpl w:val="162E391E"/>
    <w:styleLink w:val="WW8Num7"/>
    <w:lvl w:ilvl="0">
      <w:start w:val="1"/>
      <w:numFmt w:val="japaneseLegal"/>
      <w:lvlText w:val="%1、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AC25136"/>
    <w:multiLevelType w:val="multilevel"/>
    <w:tmpl w:val="74E29A10"/>
    <w:styleLink w:val="WW8Num19"/>
    <w:lvl w:ilvl="0">
      <w:start w:val="1"/>
      <w:numFmt w:val="japaneseLegal"/>
      <w:lvlText w:val="（%1）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CCE7C2A"/>
    <w:multiLevelType w:val="multilevel"/>
    <w:tmpl w:val="4EE62764"/>
    <w:styleLink w:val="WW8Num14"/>
    <w:lvl w:ilvl="0">
      <w:start w:val="1"/>
      <w:numFmt w:val="japaneseCounting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CF42940"/>
    <w:multiLevelType w:val="multilevel"/>
    <w:tmpl w:val="900452C6"/>
    <w:styleLink w:val="WW8Num6"/>
    <w:lvl w:ilvl="0">
      <w:start w:val="1"/>
      <w:numFmt w:val="japaneseCounting"/>
      <w:lvlText w:val="(%1)"/>
      <w:lvlJc w:val="left"/>
      <w:rPr>
        <w:rFonts w:ascii="標楷體" w:eastAsia="標楷體" w:hAnsi="標楷體" w:cs="標楷體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4FA71FD"/>
    <w:multiLevelType w:val="multilevel"/>
    <w:tmpl w:val="AFF02B58"/>
    <w:styleLink w:val="WW8Num12"/>
    <w:lvl w:ilvl="0">
      <w:start w:val="1"/>
      <w:numFmt w:val="japaneseCounting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B362C68"/>
    <w:multiLevelType w:val="multilevel"/>
    <w:tmpl w:val="7A685060"/>
    <w:styleLink w:val="WW8Num18"/>
    <w:lvl w:ilvl="0">
      <w:start w:val="1"/>
      <w:numFmt w:val="japaneseCounting"/>
      <w:lvlText w:val="(%1)"/>
      <w:lvlJc w:val="left"/>
      <w:rPr>
        <w:rFonts w:ascii="標楷體" w:eastAsia="標楷體" w:hAnsi="標楷體" w:cs="標楷體"/>
        <w:sz w:val="23"/>
        <w:szCs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12"/>
  </w:num>
  <w:num w:numId="6">
    <w:abstractNumId w:val="16"/>
  </w:num>
  <w:num w:numId="7">
    <w:abstractNumId w:val="13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17"/>
  </w:num>
  <w:num w:numId="13">
    <w:abstractNumId w:val="1"/>
  </w:num>
  <w:num w:numId="14">
    <w:abstractNumId w:val="15"/>
  </w:num>
  <w:num w:numId="15">
    <w:abstractNumId w:val="9"/>
  </w:num>
  <w:num w:numId="16">
    <w:abstractNumId w:val="5"/>
  </w:num>
  <w:num w:numId="17">
    <w:abstractNumId w:val="3"/>
  </w:num>
  <w:num w:numId="18">
    <w:abstractNumId w:val="18"/>
  </w:num>
  <w:num w:numId="19">
    <w:abstractNumId w:val="14"/>
  </w:num>
  <w:num w:numId="20">
    <w:abstractNumId w:val="11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7876"/>
    <w:rsid w:val="000978A0"/>
    <w:rsid w:val="00637876"/>
    <w:rsid w:val="00D5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0"/>
  </w:style>
  <w:style w:type="paragraph" w:customStyle="1" w:styleId="a0">
    <w:name w:val="說明條列"/>
    <w:basedOn w:val="Standard"/>
    <w:pPr>
      <w:numPr>
        <w:numId w:val="8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0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">
    <w:name w:val="公告條列"/>
    <w:basedOn w:val="Standard"/>
    <w:pPr>
      <w:numPr>
        <w:numId w:val="17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0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23"/>
      <w:szCs w:val="23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8z6">
    <w:name w:val="WW8Num8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2z6">
    <w:name w:val="WW8Num12z6"/>
  </w:style>
  <w:style w:type="character" w:customStyle="1" w:styleId="WW8Num13z0">
    <w:name w:val="WW8Num13z0"/>
    <w:rPr>
      <w:rFonts w:ascii="標楷體" w:eastAsia="標楷體" w:hAnsi="標楷體" w:cs="標楷體"/>
      <w:sz w:val="23"/>
      <w:szCs w:val="23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7z6">
    <w:name w:val="WW8Num17z6"/>
  </w:style>
  <w:style w:type="character" w:customStyle="1" w:styleId="WW8Num18z0">
    <w:name w:val="WW8Num18z0"/>
    <w:rPr>
      <w:rFonts w:ascii="標楷體" w:eastAsia="標楷體" w:hAnsi="標楷體" w:cs="標楷體"/>
      <w:sz w:val="23"/>
      <w:szCs w:val="23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  <w:style w:type="numbering" w:customStyle="1" w:styleId="WW8Num14">
    <w:name w:val="WW8Num14"/>
    <w:basedOn w:val="a4"/>
    <w:pPr>
      <w:numPr>
        <w:numId w:val="14"/>
      </w:numPr>
    </w:pPr>
  </w:style>
  <w:style w:type="numbering" w:customStyle="1" w:styleId="WW8Num15">
    <w:name w:val="WW8Num15"/>
    <w:basedOn w:val="a4"/>
    <w:pPr>
      <w:numPr>
        <w:numId w:val="15"/>
      </w:numPr>
    </w:pPr>
  </w:style>
  <w:style w:type="numbering" w:customStyle="1" w:styleId="WW8Num16">
    <w:name w:val="WW8Num16"/>
    <w:basedOn w:val="a4"/>
    <w:pPr>
      <w:numPr>
        <w:numId w:val="16"/>
      </w:numPr>
    </w:pPr>
  </w:style>
  <w:style w:type="numbering" w:customStyle="1" w:styleId="WW8Num17">
    <w:name w:val="WW8Num17"/>
    <w:basedOn w:val="a4"/>
    <w:pPr>
      <w:numPr>
        <w:numId w:val="17"/>
      </w:numPr>
    </w:pPr>
  </w:style>
  <w:style w:type="numbering" w:customStyle="1" w:styleId="WW8Num18">
    <w:name w:val="WW8Num18"/>
    <w:basedOn w:val="a4"/>
    <w:pPr>
      <w:numPr>
        <w:numId w:val="18"/>
      </w:numPr>
    </w:pPr>
  </w:style>
  <w:style w:type="numbering" w:customStyle="1" w:styleId="WW8Num19">
    <w:name w:val="WW8Num19"/>
    <w:basedOn w:val="a4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0"/>
  </w:style>
  <w:style w:type="paragraph" w:customStyle="1" w:styleId="a0">
    <w:name w:val="說明條列"/>
    <w:basedOn w:val="Standard"/>
    <w:pPr>
      <w:numPr>
        <w:numId w:val="8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0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">
    <w:name w:val="公告條列"/>
    <w:basedOn w:val="Standard"/>
    <w:pPr>
      <w:numPr>
        <w:numId w:val="17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0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23"/>
      <w:szCs w:val="23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8z6">
    <w:name w:val="WW8Num8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2z6">
    <w:name w:val="WW8Num12z6"/>
  </w:style>
  <w:style w:type="character" w:customStyle="1" w:styleId="WW8Num13z0">
    <w:name w:val="WW8Num13z0"/>
    <w:rPr>
      <w:rFonts w:ascii="標楷體" w:eastAsia="標楷體" w:hAnsi="標楷體" w:cs="標楷體"/>
      <w:sz w:val="23"/>
      <w:szCs w:val="23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17z6">
    <w:name w:val="WW8Num17z6"/>
  </w:style>
  <w:style w:type="character" w:customStyle="1" w:styleId="WW8Num18z0">
    <w:name w:val="WW8Num18z0"/>
    <w:rPr>
      <w:rFonts w:ascii="標楷體" w:eastAsia="標楷體" w:hAnsi="標楷體" w:cs="標楷體"/>
      <w:sz w:val="23"/>
      <w:szCs w:val="23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  <w:style w:type="numbering" w:customStyle="1" w:styleId="WW8Num14">
    <w:name w:val="WW8Num14"/>
    <w:basedOn w:val="a4"/>
    <w:pPr>
      <w:numPr>
        <w:numId w:val="14"/>
      </w:numPr>
    </w:pPr>
  </w:style>
  <w:style w:type="numbering" w:customStyle="1" w:styleId="WW8Num15">
    <w:name w:val="WW8Num15"/>
    <w:basedOn w:val="a4"/>
    <w:pPr>
      <w:numPr>
        <w:numId w:val="15"/>
      </w:numPr>
    </w:pPr>
  </w:style>
  <w:style w:type="numbering" w:customStyle="1" w:styleId="WW8Num16">
    <w:name w:val="WW8Num16"/>
    <w:basedOn w:val="a4"/>
    <w:pPr>
      <w:numPr>
        <w:numId w:val="16"/>
      </w:numPr>
    </w:pPr>
  </w:style>
  <w:style w:type="numbering" w:customStyle="1" w:styleId="WW8Num17">
    <w:name w:val="WW8Num17"/>
    <w:basedOn w:val="a4"/>
    <w:pPr>
      <w:numPr>
        <w:numId w:val="17"/>
      </w:numPr>
    </w:pPr>
  </w:style>
  <w:style w:type="numbering" w:customStyle="1" w:styleId="WW8Num18">
    <w:name w:val="WW8Num18"/>
    <w:basedOn w:val="a4"/>
    <w:pPr>
      <w:numPr>
        <w:numId w:val="18"/>
      </w:numPr>
    </w:pPr>
  </w:style>
  <w:style w:type="numbering" w:customStyle="1" w:styleId="WW8Num19">
    <w:name w:val="WW8Num19"/>
    <w:basedOn w:val="a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u7744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rabayataipeischool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s.ya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印尼雅加達臺灣學校103學年度中學部各科教師甄選簡章</dc:title>
  <dc:creator>tpfe</dc:creator>
  <cp:lastModifiedBy>user</cp:lastModifiedBy>
  <cp:revision>1</cp:revision>
  <dcterms:created xsi:type="dcterms:W3CDTF">2016-07-19T15:15:00Z</dcterms:created>
  <dcterms:modified xsi:type="dcterms:W3CDTF">2016-07-28T02:25:00Z</dcterms:modified>
</cp:coreProperties>
</file>